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88" w:rsidRDefault="004C3D88" w:rsidP="004C3D88">
      <w:pPr>
        <w:rPr>
          <w:rFonts w:ascii="Arial Black" w:hAnsi="Arial Black"/>
          <w:b/>
          <w:sz w:val="24"/>
          <w:szCs w:val="24"/>
        </w:rPr>
      </w:pPr>
      <w:r w:rsidRPr="001865DC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32DAE1A0" wp14:editId="120E8055">
            <wp:simplePos x="0" y="0"/>
            <wp:positionH relativeFrom="column">
              <wp:posOffset>344170</wp:posOffset>
            </wp:positionH>
            <wp:positionV relativeFrom="paragraph">
              <wp:posOffset>234315</wp:posOffset>
            </wp:positionV>
            <wp:extent cx="1388745" cy="523875"/>
            <wp:effectExtent l="0" t="0" r="1905" b="9525"/>
            <wp:wrapNone/>
            <wp:docPr id="6" name="0 Imagen" descr="log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aa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D7B58" wp14:editId="7EE1ADF1">
                <wp:simplePos x="0" y="0"/>
                <wp:positionH relativeFrom="column">
                  <wp:posOffset>209550</wp:posOffset>
                </wp:positionH>
                <wp:positionV relativeFrom="paragraph">
                  <wp:posOffset>43815</wp:posOffset>
                </wp:positionV>
                <wp:extent cx="5049520" cy="998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D88" w:rsidRDefault="004C3D88" w:rsidP="004C3D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4C3D88" w:rsidRPr="00C87809" w:rsidRDefault="004C3D88" w:rsidP="004C3D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  <w:lang w:val="es-AR"/>
                              </w:rPr>
                              <w:t xml:space="preserve">PROGRAMA 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  <w:lang w:val="es-AR"/>
                              </w:rPr>
                              <w:t>NACIONAL</w:t>
                            </w:r>
                          </w:p>
                          <w:p w:rsidR="004C3D88" w:rsidRPr="00C87809" w:rsidRDefault="004C3D88" w:rsidP="004C3D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2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2"/>
                                <w:lang w:val="es-AR"/>
                              </w:rPr>
                              <w:t xml:space="preserve"> “NUESTRA ESCUELA”</w:t>
                            </w:r>
                          </w:p>
                          <w:p w:rsidR="004C3D88" w:rsidRPr="00C87809" w:rsidRDefault="004C3D88" w:rsidP="004C3D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Cs w:val="22"/>
                                <w:lang w:val="es-AR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Cs w:val="22"/>
                                <w:lang w:val="es-AR"/>
                              </w:rPr>
                              <w:t>Provincia de Córdoba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3.45pt;width:397.6pt;height: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" filled="f" stroked="f">
                <v:textbox>
                  <w:txbxContent>
                    <w:p w:rsidR="004C3D88" w:rsidRDefault="004C3D88" w:rsidP="004C3D8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  <w:lang w:val="es-AR"/>
                        </w:rPr>
                      </w:pPr>
                    </w:p>
                    <w:p w:rsidR="004C3D88" w:rsidRPr="00C87809" w:rsidRDefault="004C3D88" w:rsidP="004C3D8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  <w:lang w:val="es-AR"/>
                        </w:rPr>
                        <w:t xml:space="preserve">PROGRAMA </w:t>
                      </w:r>
                      <w:r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  <w:lang w:val="es-AR"/>
                        </w:rPr>
                        <w:t>NACIONAL</w:t>
                      </w:r>
                    </w:p>
                    <w:p w:rsidR="004C3D88" w:rsidRPr="00C87809" w:rsidRDefault="004C3D88" w:rsidP="004C3D8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2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  <w:szCs w:val="22"/>
                          <w:lang w:val="es-AR"/>
                        </w:rPr>
                        <w:t xml:space="preserve"> “NUESTRA ESCUELA”</w:t>
                      </w:r>
                    </w:p>
                    <w:p w:rsidR="004C3D88" w:rsidRPr="00C87809" w:rsidRDefault="004C3D88" w:rsidP="004C3D8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kern w:val="24"/>
                          <w:szCs w:val="22"/>
                          <w:lang w:val="es-AR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kern w:val="24"/>
                          <w:szCs w:val="22"/>
                          <w:lang w:val="es-AR"/>
                        </w:rPr>
                        <w:t>Provincia de Córdoba</w:t>
                      </w:r>
                    </w:p>
                  </w:txbxContent>
                </v:textbox>
              </v:shape>
            </w:pict>
          </mc:Fallback>
        </mc:AlternateContent>
      </w:r>
    </w:p>
    <w:p w:rsidR="00024EEB" w:rsidRDefault="00024EEB" w:rsidP="006503AF">
      <w:pPr>
        <w:jc w:val="center"/>
        <w:rPr>
          <w:b/>
          <w:u w:val="single"/>
        </w:rPr>
      </w:pPr>
    </w:p>
    <w:p w:rsidR="004C3D88" w:rsidRDefault="004C3D88" w:rsidP="004C3D88">
      <w:pPr>
        <w:rPr>
          <w:b/>
          <w:u w:val="single"/>
        </w:rPr>
      </w:pPr>
      <w:bookmarkStart w:id="0" w:name="_GoBack"/>
      <w:bookmarkEnd w:id="0"/>
    </w:p>
    <w:p w:rsidR="001F6B8B" w:rsidRPr="00F84578" w:rsidRDefault="00C33F23" w:rsidP="006503AF">
      <w:pPr>
        <w:jc w:val="center"/>
        <w:rPr>
          <w:b/>
          <w:sz w:val="28"/>
        </w:rPr>
      </w:pPr>
      <w:r w:rsidRPr="00F84578">
        <w:rPr>
          <w:b/>
          <w:sz w:val="28"/>
        </w:rPr>
        <w:t>ACUERDOS DIDÁ</w:t>
      </w:r>
      <w:r w:rsidR="00320FE7" w:rsidRPr="00F84578">
        <w:rPr>
          <w:b/>
          <w:sz w:val="28"/>
        </w:rPr>
        <w:t>CTICOS</w:t>
      </w:r>
    </w:p>
    <w:p w:rsidR="006503AF" w:rsidRPr="004C3D88" w:rsidRDefault="00CC7C06" w:rsidP="004C3D88">
      <w:pPr>
        <w:jc w:val="center"/>
        <w:rPr>
          <w:b/>
          <w:i/>
          <w:sz w:val="24"/>
          <w:u w:val="single"/>
        </w:rPr>
      </w:pPr>
      <w:r w:rsidRPr="004C3D88">
        <w:rPr>
          <w:b/>
          <w:i/>
          <w:sz w:val="24"/>
          <w:u w:val="single"/>
        </w:rPr>
        <w:t>Instrumento</w:t>
      </w:r>
      <w:r w:rsidR="00320FE7" w:rsidRPr="004C3D88">
        <w:rPr>
          <w:b/>
          <w:i/>
          <w:sz w:val="24"/>
          <w:u w:val="single"/>
        </w:rPr>
        <w:t xml:space="preserve"> para el seguimiento</w:t>
      </w:r>
      <w:r w:rsidR="006503AF" w:rsidRPr="004C3D88">
        <w:rPr>
          <w:b/>
          <w:i/>
          <w:sz w:val="24"/>
          <w:u w:val="single"/>
        </w:rPr>
        <w:t xml:space="preserve"> y monitoreo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4"/>
        <w:gridCol w:w="2126"/>
        <w:gridCol w:w="1877"/>
        <w:gridCol w:w="2867"/>
      </w:tblGrid>
      <w:tr w:rsidR="0051162C" w:rsidRPr="00095AFA" w:rsidTr="0051162C">
        <w:trPr>
          <w:trHeight w:val="588"/>
        </w:trPr>
        <w:tc>
          <w:tcPr>
            <w:tcW w:w="2184" w:type="dxa"/>
            <w:tcBorders>
              <w:tl2br w:val="nil"/>
            </w:tcBorders>
            <w:shd w:val="clear" w:color="auto" w:fill="C6D9F1" w:themeFill="text2" w:themeFillTint="33"/>
          </w:tcPr>
          <w:p w:rsidR="0051162C" w:rsidRPr="0051162C" w:rsidRDefault="0051162C">
            <w:pPr>
              <w:rPr>
                <w:b/>
              </w:rPr>
            </w:pPr>
            <w:r w:rsidRPr="0051162C">
              <w:rPr>
                <w:b/>
              </w:rPr>
              <w:t>Enunciación del Acuerdo:</w:t>
            </w:r>
          </w:p>
        </w:tc>
        <w:tc>
          <w:tcPr>
            <w:tcW w:w="6870" w:type="dxa"/>
            <w:gridSpan w:val="3"/>
            <w:shd w:val="clear" w:color="auto" w:fill="C6D9F1" w:themeFill="text2" w:themeFillTint="33"/>
          </w:tcPr>
          <w:p w:rsidR="0051162C" w:rsidRPr="00481CDA" w:rsidRDefault="0051162C" w:rsidP="007A4EDB">
            <w:pPr>
              <w:jc w:val="center"/>
              <w:rPr>
                <w:b/>
              </w:rPr>
            </w:pPr>
          </w:p>
        </w:tc>
      </w:tr>
      <w:tr w:rsidR="00DC7E7D" w:rsidRPr="00095AFA" w:rsidTr="0051162C">
        <w:trPr>
          <w:trHeight w:val="588"/>
        </w:trPr>
        <w:tc>
          <w:tcPr>
            <w:tcW w:w="2184" w:type="dxa"/>
            <w:tcBorders>
              <w:tl2br w:val="nil"/>
            </w:tcBorders>
            <w:shd w:val="clear" w:color="auto" w:fill="C6D9F1" w:themeFill="text2" w:themeFillTint="33"/>
          </w:tcPr>
          <w:p w:rsidR="00DC7E7D" w:rsidRPr="00095AFA" w:rsidRDefault="00DC7E7D"/>
        </w:tc>
        <w:tc>
          <w:tcPr>
            <w:tcW w:w="2126" w:type="dxa"/>
            <w:shd w:val="clear" w:color="auto" w:fill="C6D9F1" w:themeFill="text2" w:themeFillTint="33"/>
          </w:tcPr>
          <w:p w:rsidR="00DC7E7D" w:rsidRPr="00481CDA" w:rsidRDefault="00DC7E7D" w:rsidP="007A4EDB">
            <w:pPr>
              <w:jc w:val="center"/>
              <w:rPr>
                <w:b/>
              </w:rPr>
            </w:pPr>
            <w:r w:rsidRPr="00481CDA">
              <w:rPr>
                <w:b/>
              </w:rPr>
              <w:t>¿A partir de qué acciones?</w:t>
            </w:r>
          </w:p>
        </w:tc>
        <w:tc>
          <w:tcPr>
            <w:tcW w:w="1877" w:type="dxa"/>
            <w:shd w:val="clear" w:color="auto" w:fill="C6D9F1" w:themeFill="text2" w:themeFillTint="33"/>
          </w:tcPr>
          <w:p w:rsidR="00DC7E7D" w:rsidRPr="00481CDA" w:rsidRDefault="00DC7E7D" w:rsidP="007A4EDB">
            <w:pPr>
              <w:jc w:val="center"/>
              <w:rPr>
                <w:b/>
              </w:rPr>
            </w:pPr>
            <w:r w:rsidRPr="00481CDA">
              <w:rPr>
                <w:b/>
              </w:rPr>
              <w:t>¿</w:t>
            </w:r>
            <w:r w:rsidR="0051162C">
              <w:rPr>
                <w:b/>
              </w:rPr>
              <w:t>D</w:t>
            </w:r>
            <w:r w:rsidRPr="00481CDA">
              <w:rPr>
                <w:b/>
              </w:rPr>
              <w:t xml:space="preserve">e </w:t>
            </w:r>
            <w:r w:rsidR="0051162C">
              <w:rPr>
                <w:b/>
              </w:rPr>
              <w:t xml:space="preserve">qué modo </w:t>
            </w:r>
            <w:r w:rsidR="00226952">
              <w:rPr>
                <w:b/>
              </w:rPr>
              <w:t>se hace visible</w:t>
            </w:r>
            <w:r w:rsidRPr="00481CDA">
              <w:rPr>
                <w:b/>
              </w:rPr>
              <w:t>?</w:t>
            </w:r>
          </w:p>
        </w:tc>
        <w:tc>
          <w:tcPr>
            <w:tcW w:w="2867" w:type="dxa"/>
            <w:shd w:val="clear" w:color="auto" w:fill="C6D9F1" w:themeFill="text2" w:themeFillTint="33"/>
          </w:tcPr>
          <w:p w:rsidR="00DC7E7D" w:rsidRPr="00095AFA" w:rsidRDefault="00481CDA" w:rsidP="007A4EDB">
            <w:pPr>
              <w:jc w:val="center"/>
            </w:pPr>
            <w:r w:rsidRPr="00481CDA">
              <w:rPr>
                <w:b/>
              </w:rPr>
              <w:t>Estado de situación/avance/concreción</w:t>
            </w:r>
          </w:p>
        </w:tc>
      </w:tr>
      <w:tr w:rsidR="00DC7E7D" w:rsidRPr="00095AFA" w:rsidTr="0051162C">
        <w:tc>
          <w:tcPr>
            <w:tcW w:w="2184" w:type="dxa"/>
            <w:shd w:val="clear" w:color="auto" w:fill="F2F2F2" w:themeFill="background1" w:themeFillShade="F2"/>
          </w:tcPr>
          <w:p w:rsidR="00DC7E7D" w:rsidRPr="00095AFA" w:rsidRDefault="00DC7E7D" w:rsidP="006503AF">
            <w:r w:rsidRPr="00095AFA">
              <w:t>Necesidad</w:t>
            </w:r>
            <w:r>
              <w:t xml:space="preserve"> y/o problemática</w:t>
            </w:r>
            <w:r w:rsidRPr="00095AFA">
              <w:t xml:space="preserve"> de la que surge.</w:t>
            </w:r>
          </w:p>
          <w:p w:rsidR="00DC7E7D" w:rsidRPr="00095AFA" w:rsidRDefault="00DC7E7D"/>
        </w:tc>
        <w:tc>
          <w:tcPr>
            <w:tcW w:w="2126" w:type="dxa"/>
          </w:tcPr>
          <w:p w:rsidR="00DC7E7D" w:rsidRPr="00095AFA" w:rsidRDefault="00DC7E7D"/>
        </w:tc>
        <w:tc>
          <w:tcPr>
            <w:tcW w:w="1877" w:type="dxa"/>
          </w:tcPr>
          <w:p w:rsidR="00DC7E7D" w:rsidRPr="00095AFA" w:rsidRDefault="00DC7E7D"/>
        </w:tc>
        <w:tc>
          <w:tcPr>
            <w:tcW w:w="2867" w:type="dxa"/>
            <w:shd w:val="clear" w:color="auto" w:fill="auto"/>
          </w:tcPr>
          <w:p w:rsidR="00DC7E7D" w:rsidRPr="00095AFA" w:rsidRDefault="00DC7E7D"/>
        </w:tc>
      </w:tr>
      <w:tr w:rsidR="00DC7E7D" w:rsidRPr="00095AFA" w:rsidTr="0051162C">
        <w:tc>
          <w:tcPr>
            <w:tcW w:w="2184" w:type="dxa"/>
            <w:shd w:val="clear" w:color="auto" w:fill="F2F2F2" w:themeFill="background1" w:themeFillShade="F2"/>
          </w:tcPr>
          <w:p w:rsidR="00DC7E7D" w:rsidRDefault="00DC7E7D" w:rsidP="0092594F">
            <w:r w:rsidRPr="00095AFA">
              <w:t xml:space="preserve">Participación </w:t>
            </w:r>
            <w:r>
              <w:t xml:space="preserve">de los docentes </w:t>
            </w:r>
          </w:p>
          <w:p w:rsidR="00DC7E7D" w:rsidRDefault="00F42086" w:rsidP="0092594F">
            <w:r>
              <w:t>¿Cómo se va dando</w:t>
            </w:r>
            <w:r w:rsidR="00226952">
              <w:t xml:space="preserve"> </w:t>
            </w:r>
            <w:r w:rsidR="00DC7E7D">
              <w:t>esa participación?</w:t>
            </w:r>
          </w:p>
          <w:p w:rsidR="00DC7E7D" w:rsidRDefault="00DC7E7D" w:rsidP="0092594F"/>
          <w:p w:rsidR="00DC7E7D" w:rsidRPr="00095AFA" w:rsidRDefault="00DC7E7D"/>
        </w:tc>
        <w:tc>
          <w:tcPr>
            <w:tcW w:w="2126" w:type="dxa"/>
          </w:tcPr>
          <w:p w:rsidR="00DC7E7D" w:rsidRPr="00095AFA" w:rsidRDefault="00DC7E7D"/>
        </w:tc>
        <w:tc>
          <w:tcPr>
            <w:tcW w:w="1877" w:type="dxa"/>
          </w:tcPr>
          <w:p w:rsidR="00DC7E7D" w:rsidRPr="00095AFA" w:rsidRDefault="00DC7E7D"/>
        </w:tc>
        <w:tc>
          <w:tcPr>
            <w:tcW w:w="2867" w:type="dxa"/>
            <w:shd w:val="clear" w:color="auto" w:fill="auto"/>
          </w:tcPr>
          <w:p w:rsidR="00DC7E7D" w:rsidRPr="00095AFA" w:rsidRDefault="00DC7E7D"/>
        </w:tc>
      </w:tr>
      <w:tr w:rsidR="00DC7E7D" w:rsidRPr="00095AFA" w:rsidTr="0051162C">
        <w:tc>
          <w:tcPr>
            <w:tcW w:w="2184" w:type="dxa"/>
            <w:shd w:val="clear" w:color="auto" w:fill="F2F2F2" w:themeFill="background1" w:themeFillShade="F2"/>
          </w:tcPr>
          <w:p w:rsidR="00DC7E7D" w:rsidRDefault="00DC7E7D" w:rsidP="0092594F">
            <w:r>
              <w:t>¿Quiénes</w:t>
            </w:r>
            <w:r w:rsidR="00226952">
              <w:t xml:space="preserve"> quedan comprometidos con el acuerdo</w:t>
            </w:r>
            <w:r>
              <w:t>?</w:t>
            </w:r>
          </w:p>
          <w:p w:rsidR="00DC7E7D" w:rsidRDefault="00DC7E7D" w:rsidP="0092594F">
            <w:r>
              <w:t>Salas/grados/cursos/</w:t>
            </w:r>
          </w:p>
          <w:p w:rsidR="00DC7E7D" w:rsidRDefault="00DC7E7D" w:rsidP="0092594F">
            <w:r>
              <w:t>áreas/departamentos</w:t>
            </w:r>
          </w:p>
          <w:p w:rsidR="00DC7E7D" w:rsidRDefault="00DC7E7D" w:rsidP="0092594F"/>
          <w:p w:rsidR="00DC7E7D" w:rsidRPr="00095AFA" w:rsidRDefault="00DC7E7D" w:rsidP="0092594F"/>
        </w:tc>
        <w:tc>
          <w:tcPr>
            <w:tcW w:w="2126" w:type="dxa"/>
          </w:tcPr>
          <w:p w:rsidR="00DC7E7D" w:rsidRPr="00095AFA" w:rsidRDefault="00DC7E7D"/>
        </w:tc>
        <w:tc>
          <w:tcPr>
            <w:tcW w:w="1877" w:type="dxa"/>
          </w:tcPr>
          <w:p w:rsidR="00DC7E7D" w:rsidRPr="00095AFA" w:rsidRDefault="00DC7E7D"/>
        </w:tc>
        <w:tc>
          <w:tcPr>
            <w:tcW w:w="2867" w:type="dxa"/>
            <w:shd w:val="clear" w:color="auto" w:fill="auto"/>
          </w:tcPr>
          <w:p w:rsidR="00DC7E7D" w:rsidRPr="00095AFA" w:rsidRDefault="00DC7E7D"/>
        </w:tc>
      </w:tr>
      <w:tr w:rsidR="00DC7E7D" w:rsidRPr="00095AFA" w:rsidTr="0051162C">
        <w:tc>
          <w:tcPr>
            <w:tcW w:w="2184" w:type="dxa"/>
            <w:shd w:val="clear" w:color="auto" w:fill="F2F2F2" w:themeFill="background1" w:themeFillShade="F2"/>
          </w:tcPr>
          <w:p w:rsidR="00DC7E7D" w:rsidRPr="00095AFA" w:rsidRDefault="00DC7E7D" w:rsidP="006503AF">
            <w:r>
              <w:t>V</w:t>
            </w:r>
            <w:r w:rsidRPr="00095AFA">
              <w:t>isibilidad</w:t>
            </w:r>
            <w:r w:rsidR="00226952">
              <w:t xml:space="preserve"> institucional</w:t>
            </w:r>
            <w:r w:rsidRPr="00095AFA">
              <w:t xml:space="preserve"> de</w:t>
            </w:r>
            <w:r w:rsidR="0097746C">
              <w:t>l acuerdo</w:t>
            </w:r>
            <w:r w:rsidR="007A4EDB">
              <w:t>.</w:t>
            </w:r>
          </w:p>
          <w:p w:rsidR="00DC7E7D" w:rsidRPr="00095AFA" w:rsidRDefault="00DC7E7D"/>
        </w:tc>
        <w:tc>
          <w:tcPr>
            <w:tcW w:w="2126" w:type="dxa"/>
          </w:tcPr>
          <w:p w:rsidR="00DC7E7D" w:rsidRPr="00095AFA" w:rsidRDefault="00DC7E7D"/>
        </w:tc>
        <w:tc>
          <w:tcPr>
            <w:tcW w:w="1877" w:type="dxa"/>
          </w:tcPr>
          <w:p w:rsidR="00DC7E7D" w:rsidRPr="00095AFA" w:rsidRDefault="00DC7E7D"/>
        </w:tc>
        <w:tc>
          <w:tcPr>
            <w:tcW w:w="2867" w:type="dxa"/>
            <w:shd w:val="clear" w:color="auto" w:fill="auto"/>
          </w:tcPr>
          <w:p w:rsidR="00DC7E7D" w:rsidRPr="00095AFA" w:rsidRDefault="00DC7E7D"/>
        </w:tc>
      </w:tr>
      <w:tr w:rsidR="00DC7E7D" w:rsidRPr="00095AFA" w:rsidTr="0051162C">
        <w:tc>
          <w:tcPr>
            <w:tcW w:w="2184" w:type="dxa"/>
            <w:shd w:val="clear" w:color="auto" w:fill="F2F2F2" w:themeFill="background1" w:themeFillShade="F2"/>
          </w:tcPr>
          <w:p w:rsidR="00DC7E7D" w:rsidRPr="00095AFA" w:rsidRDefault="00DC7E7D" w:rsidP="006503AF">
            <w:r w:rsidRPr="00095AFA">
              <w:t>Coherencia con las propuestas de enseña</w:t>
            </w:r>
            <w:r>
              <w:t>nza y</w:t>
            </w:r>
            <w:r w:rsidR="00226952">
              <w:t xml:space="preserve"> con las Prioridades Pedagógicas.</w:t>
            </w:r>
            <w:r>
              <w:t xml:space="preserve"> </w:t>
            </w:r>
          </w:p>
          <w:p w:rsidR="00DC7E7D" w:rsidRPr="00095AFA" w:rsidRDefault="00DC7E7D"/>
        </w:tc>
        <w:tc>
          <w:tcPr>
            <w:tcW w:w="2126" w:type="dxa"/>
          </w:tcPr>
          <w:p w:rsidR="00DC7E7D" w:rsidRPr="00095AFA" w:rsidRDefault="00DC7E7D"/>
        </w:tc>
        <w:tc>
          <w:tcPr>
            <w:tcW w:w="1877" w:type="dxa"/>
          </w:tcPr>
          <w:p w:rsidR="00DC7E7D" w:rsidRPr="00095AFA" w:rsidRDefault="00DC7E7D"/>
        </w:tc>
        <w:tc>
          <w:tcPr>
            <w:tcW w:w="2867" w:type="dxa"/>
            <w:shd w:val="clear" w:color="auto" w:fill="auto"/>
          </w:tcPr>
          <w:p w:rsidR="00DC7E7D" w:rsidRPr="00095AFA" w:rsidRDefault="00DC7E7D"/>
        </w:tc>
      </w:tr>
      <w:tr w:rsidR="00226952" w:rsidTr="00E176EA">
        <w:tc>
          <w:tcPr>
            <w:tcW w:w="2184" w:type="dxa"/>
            <w:shd w:val="clear" w:color="auto" w:fill="C6D9F1" w:themeFill="text2" w:themeFillTint="33"/>
          </w:tcPr>
          <w:p w:rsidR="00226952" w:rsidRDefault="00226952" w:rsidP="006503AF">
            <w:r>
              <w:t>Apreciación Final:</w:t>
            </w:r>
          </w:p>
          <w:p w:rsidR="00226952" w:rsidRDefault="00226952" w:rsidP="006503AF"/>
          <w:p w:rsidR="00226952" w:rsidRDefault="00226952" w:rsidP="006503AF"/>
          <w:p w:rsidR="00226952" w:rsidRDefault="00226952" w:rsidP="006503AF"/>
        </w:tc>
        <w:tc>
          <w:tcPr>
            <w:tcW w:w="6870" w:type="dxa"/>
            <w:gridSpan w:val="3"/>
            <w:shd w:val="clear" w:color="auto" w:fill="C6D9F1" w:themeFill="text2" w:themeFillTint="33"/>
          </w:tcPr>
          <w:p w:rsidR="00226952" w:rsidRDefault="00226952"/>
        </w:tc>
      </w:tr>
    </w:tbl>
    <w:p w:rsidR="006503AF" w:rsidRDefault="006503AF"/>
    <w:sectPr w:rsidR="006503AF" w:rsidSect="00770C3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88" w:rsidRDefault="004C3D88" w:rsidP="004C3D88">
      <w:pPr>
        <w:spacing w:after="0" w:line="240" w:lineRule="auto"/>
      </w:pPr>
      <w:r>
        <w:separator/>
      </w:r>
    </w:p>
  </w:endnote>
  <w:endnote w:type="continuationSeparator" w:id="0">
    <w:p w:rsidR="004C3D88" w:rsidRDefault="004C3D88" w:rsidP="004C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88" w:rsidRDefault="004C3D88" w:rsidP="004C3D88">
      <w:pPr>
        <w:spacing w:after="0" w:line="240" w:lineRule="auto"/>
      </w:pPr>
      <w:r>
        <w:separator/>
      </w:r>
    </w:p>
  </w:footnote>
  <w:footnote w:type="continuationSeparator" w:id="0">
    <w:p w:rsidR="004C3D88" w:rsidRDefault="004C3D88" w:rsidP="004C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88" w:rsidRDefault="004C3D88">
    <w:pPr>
      <w:pStyle w:val="Encabezado"/>
    </w:pPr>
    <w:r>
      <w:rPr>
        <w:noProof/>
        <w:lang w:eastAsia="es-AR"/>
      </w:rPr>
      <w:drawing>
        <wp:inline distT="0" distB="0" distL="0" distR="0" wp14:anchorId="2BF1339A" wp14:editId="5F55687F">
          <wp:extent cx="6594767" cy="552450"/>
          <wp:effectExtent l="0" t="0" r="0" b="0"/>
          <wp:docPr id="7" name="Imagen 7" descr="Hojacarta-educació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carta-educació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E7"/>
    <w:rsid w:val="00024EEB"/>
    <w:rsid w:val="00095AFA"/>
    <w:rsid w:val="001D2992"/>
    <w:rsid w:val="001F6B8B"/>
    <w:rsid w:val="00202B37"/>
    <w:rsid w:val="00223995"/>
    <w:rsid w:val="00226952"/>
    <w:rsid w:val="002C6715"/>
    <w:rsid w:val="00320FE7"/>
    <w:rsid w:val="00390C45"/>
    <w:rsid w:val="00446898"/>
    <w:rsid w:val="00481CDA"/>
    <w:rsid w:val="004C3D88"/>
    <w:rsid w:val="004F1A0E"/>
    <w:rsid w:val="0051162C"/>
    <w:rsid w:val="005A0B54"/>
    <w:rsid w:val="005C6C4D"/>
    <w:rsid w:val="005F508B"/>
    <w:rsid w:val="00637518"/>
    <w:rsid w:val="006503AF"/>
    <w:rsid w:val="006B3302"/>
    <w:rsid w:val="006E7355"/>
    <w:rsid w:val="00751145"/>
    <w:rsid w:val="00770C3E"/>
    <w:rsid w:val="007A4EDB"/>
    <w:rsid w:val="007B29EA"/>
    <w:rsid w:val="007D12F3"/>
    <w:rsid w:val="00843E5C"/>
    <w:rsid w:val="0092594F"/>
    <w:rsid w:val="0097746C"/>
    <w:rsid w:val="00A055C2"/>
    <w:rsid w:val="00B14807"/>
    <w:rsid w:val="00B32059"/>
    <w:rsid w:val="00B32095"/>
    <w:rsid w:val="00C33F23"/>
    <w:rsid w:val="00CC7C06"/>
    <w:rsid w:val="00D679FA"/>
    <w:rsid w:val="00DC7E7D"/>
    <w:rsid w:val="00F42086"/>
    <w:rsid w:val="00F47E60"/>
    <w:rsid w:val="00F84578"/>
    <w:rsid w:val="00F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A4E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4E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4E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E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E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E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3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D88"/>
  </w:style>
  <w:style w:type="paragraph" w:styleId="Piedepgina">
    <w:name w:val="footer"/>
    <w:basedOn w:val="Normal"/>
    <w:link w:val="PiedepginaCar"/>
    <w:uiPriority w:val="99"/>
    <w:unhideWhenUsed/>
    <w:rsid w:val="004C3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D88"/>
  </w:style>
  <w:style w:type="paragraph" w:styleId="NormalWeb">
    <w:name w:val="Normal (Web)"/>
    <w:basedOn w:val="Normal"/>
    <w:uiPriority w:val="99"/>
    <w:unhideWhenUsed/>
    <w:rsid w:val="004C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A4E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4E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4E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E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E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E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3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D88"/>
  </w:style>
  <w:style w:type="paragraph" w:styleId="Piedepgina">
    <w:name w:val="footer"/>
    <w:basedOn w:val="Normal"/>
    <w:link w:val="PiedepginaCar"/>
    <w:uiPriority w:val="99"/>
    <w:unhideWhenUsed/>
    <w:rsid w:val="004C3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D88"/>
  </w:style>
  <w:style w:type="paragraph" w:styleId="NormalWeb">
    <w:name w:val="Normal (Web)"/>
    <w:basedOn w:val="Normal"/>
    <w:uiPriority w:val="99"/>
    <w:unhideWhenUsed/>
    <w:rsid w:val="004C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DSANDRONE</cp:lastModifiedBy>
  <cp:revision>4</cp:revision>
  <cp:lastPrinted>2017-03-20T13:41:00Z</cp:lastPrinted>
  <dcterms:created xsi:type="dcterms:W3CDTF">2017-03-20T23:11:00Z</dcterms:created>
  <dcterms:modified xsi:type="dcterms:W3CDTF">2017-03-20T13:43:00Z</dcterms:modified>
</cp:coreProperties>
</file>